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ABC" w:rsidRDefault="00F21ABC" w:rsidP="00F21ABC">
      <w:pPr>
        <w:spacing w:after="0" w:line="240" w:lineRule="auto"/>
        <w:jc w:val="center"/>
      </w:pPr>
      <w:r>
        <w:rPr>
          <w:noProof/>
          <w:lang w:eastAsia="it-IT"/>
        </w:rPr>
        <w:drawing>
          <wp:inline distT="0" distB="0" distL="0" distR="0">
            <wp:extent cx="850900" cy="810895"/>
            <wp:effectExtent l="19050" t="0" r="635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81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1ABC" w:rsidRDefault="00F21ABC" w:rsidP="00F21ABC">
      <w:pPr>
        <w:keepNext/>
        <w:tabs>
          <w:tab w:val="left" w:pos="9639"/>
        </w:tabs>
        <w:spacing w:after="0" w:line="240" w:lineRule="auto"/>
        <w:jc w:val="center"/>
        <w:rPr>
          <w:rFonts w:ascii="Calibri" w:hAnsi="Calibri" w:cs="Arial"/>
          <w:b/>
          <w:sz w:val="32"/>
        </w:rPr>
      </w:pPr>
      <w:r>
        <w:rPr>
          <w:rFonts w:ascii="Calibri" w:hAnsi="Calibri" w:cs="Arial"/>
          <w:b/>
          <w:sz w:val="32"/>
        </w:rPr>
        <w:t>SCUOLA SECONDARIA DI 1° GRADO “DANTE ALIGHIERI”</w:t>
      </w:r>
    </w:p>
    <w:p w:rsidR="00F21ABC" w:rsidRDefault="00F21ABC" w:rsidP="00F21ABC">
      <w:pPr>
        <w:keepNext/>
        <w:tabs>
          <w:tab w:val="left" w:pos="9639"/>
        </w:tabs>
        <w:spacing w:after="0" w:line="240" w:lineRule="auto"/>
        <w:jc w:val="center"/>
        <w:rPr>
          <w:rFonts w:ascii="Calibri" w:hAnsi="Calibri" w:cs="Arial"/>
        </w:rPr>
      </w:pPr>
      <w:r>
        <w:rPr>
          <w:rFonts w:ascii="Calibri" w:hAnsi="Calibri" w:cs="Arial"/>
        </w:rPr>
        <w:t>Distretto Scolastico n. 1</w:t>
      </w:r>
    </w:p>
    <w:p w:rsidR="00F21ABC" w:rsidRDefault="00F21ABC" w:rsidP="00F21ABC">
      <w:pPr>
        <w:keepNext/>
        <w:tabs>
          <w:tab w:val="left" w:pos="9639"/>
        </w:tabs>
        <w:spacing w:after="0" w:line="240" w:lineRule="auto"/>
        <w:jc w:val="center"/>
        <w:rPr>
          <w:rFonts w:ascii="Calibri" w:hAnsi="Calibri" w:cs="Arial"/>
        </w:rPr>
      </w:pPr>
      <w:r>
        <w:rPr>
          <w:rFonts w:ascii="Calibri" w:hAnsi="Calibri" w:cs="Arial"/>
        </w:rPr>
        <w:t>Via Acquasanta, n. 4- 67100 L’Aquila - Tel. 0862 24590 –Fax 0862 422747</w:t>
      </w:r>
    </w:p>
    <w:p w:rsidR="00F21ABC" w:rsidRDefault="00F21ABC" w:rsidP="00F21ABC">
      <w:pPr>
        <w:keepNext/>
        <w:spacing w:after="0" w:line="240" w:lineRule="auto"/>
        <w:jc w:val="center"/>
        <w:rPr>
          <w:rFonts w:ascii="Calibri" w:hAnsi="Calibri" w:cs="Arial"/>
        </w:rPr>
      </w:pPr>
      <w:r>
        <w:rPr>
          <w:rFonts w:ascii="Calibri" w:hAnsi="Calibri" w:cs="Arial"/>
        </w:rPr>
        <w:t xml:space="preserve">Cod. </w:t>
      </w:r>
      <w:proofErr w:type="spellStart"/>
      <w:r>
        <w:rPr>
          <w:rFonts w:ascii="Calibri" w:hAnsi="Calibri" w:cs="Arial"/>
        </w:rPr>
        <w:t>Fisc</w:t>
      </w:r>
      <w:proofErr w:type="spellEnd"/>
      <w:r>
        <w:rPr>
          <w:rFonts w:ascii="Calibri" w:hAnsi="Calibri" w:cs="Arial"/>
        </w:rPr>
        <w:t>. 80006670667</w:t>
      </w:r>
      <w:r>
        <w:rPr>
          <w:rFonts w:ascii="Calibri" w:hAnsi="Calibri" w:cs="Arial"/>
        </w:rPr>
        <w:tab/>
        <w:t xml:space="preserve">   Codice meccanografico AQMM001007</w:t>
      </w:r>
    </w:p>
    <w:p w:rsidR="00F21ABC" w:rsidRDefault="00F21ABC" w:rsidP="00F21ABC">
      <w:pPr>
        <w:keepNext/>
        <w:spacing w:after="0" w:line="240" w:lineRule="auto"/>
        <w:jc w:val="center"/>
        <w:rPr>
          <w:rStyle w:val="Collegamentoipertestuale"/>
        </w:rPr>
      </w:pPr>
      <w:r>
        <w:rPr>
          <w:rFonts w:ascii="Calibri" w:hAnsi="Calibri" w:cs="Arial"/>
        </w:rPr>
        <w:t xml:space="preserve">E-mail: </w:t>
      </w:r>
      <w:hyperlink r:id="rId7" w:history="1">
        <w:r>
          <w:rPr>
            <w:rStyle w:val="Collegamentoipertestuale"/>
            <w:rFonts w:ascii="Calibri" w:hAnsi="Calibri" w:cs="Arial"/>
          </w:rPr>
          <w:t>aqmm001007@istruzione.it</w:t>
        </w:r>
      </w:hyperlink>
      <w:r>
        <w:rPr>
          <w:rFonts w:ascii="Calibri" w:hAnsi="Calibri" w:cs="Arial"/>
        </w:rPr>
        <w:t xml:space="preserve"> – Sito internet: </w:t>
      </w:r>
      <w:hyperlink r:id="rId8" w:history="1">
        <w:r>
          <w:rPr>
            <w:rStyle w:val="Collegamentoipertestuale"/>
            <w:rFonts w:ascii="Calibri" w:hAnsi="Calibri" w:cs="Arial"/>
          </w:rPr>
          <w:t>www.dantealighieriaq.gov.it</w:t>
        </w:r>
      </w:hyperlink>
    </w:p>
    <w:p w:rsidR="00F21ABC" w:rsidRDefault="00F21ABC" w:rsidP="00F21ABC">
      <w:pPr>
        <w:keepNext/>
        <w:spacing w:after="0" w:line="240" w:lineRule="auto"/>
        <w:jc w:val="center"/>
      </w:pPr>
      <w:r>
        <w:rPr>
          <w:rFonts w:ascii="Calibri" w:hAnsi="Calibri" w:cs="Arial"/>
        </w:rPr>
        <w:t>Posta certificata: AQMM001007@PEC.ISTRUZIONE.IT</w:t>
      </w:r>
    </w:p>
    <w:p w:rsidR="00404C36" w:rsidRDefault="00404C36" w:rsidP="00672BA0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36" w:rsidRDefault="00404C36" w:rsidP="00672BA0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04C36" w:rsidRDefault="00066388" w:rsidP="00066388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Prot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 5810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 w:rsidR="00540B69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L’Aquila, 17/10/2017</w:t>
      </w:r>
    </w:p>
    <w:p w:rsidR="00404C36" w:rsidRDefault="00404C36" w:rsidP="00672BA0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F02B8" w:rsidRPr="004F02B8" w:rsidRDefault="004F02B8" w:rsidP="00672BA0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Ai Dirigenti Scolastici</w:t>
      </w:r>
    </w:p>
    <w:p w:rsidR="004F02B8" w:rsidRPr="004F02B8" w:rsidRDefault="004F02B8" w:rsidP="00672BA0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Istituti Comprensivi e Direzioni Didattiche</w:t>
      </w:r>
    </w:p>
    <w:p w:rsidR="004F02B8" w:rsidRPr="004F02B8" w:rsidRDefault="004F02B8" w:rsidP="00672BA0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Docenti partecipanti ai corsi di formazione Lingue Primaria</w:t>
      </w:r>
    </w:p>
    <w:p w:rsidR="004F02B8" w:rsidRPr="004F02B8" w:rsidRDefault="004F02B8" w:rsidP="00672BA0">
      <w:pPr>
        <w:spacing w:before="100" w:beforeAutospacing="1" w:after="240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Loro sedi</w:t>
      </w:r>
    </w:p>
    <w:p w:rsidR="00672BA0" w:rsidRDefault="00672BA0" w:rsidP="004F02B8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F02B8" w:rsidRDefault="004F02B8" w:rsidP="00B26588">
      <w:pPr>
        <w:spacing w:before="100" w:beforeAutospacing="1" w:after="240" w:line="240" w:lineRule="auto"/>
        <w:ind w:left="907" w:hanging="90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Oggetto: </w:t>
      </w:r>
      <w:r w:rsidR="00B2658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Piano di formazione per lo sviluppo delle competenze linguistico-comunicative e metodologico-didattiche dei docenti di scuola primaria - </w:t>
      </w:r>
      <w:r w:rsidR="00B26588"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Corsi formazione </w:t>
      </w:r>
      <w:r w:rsidRPr="003425F3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Livello A2-B1</w:t>
      </w:r>
      <w:r w:rsidR="00B26588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B26588" w:rsidRPr="004F02B8" w:rsidRDefault="00B26588" w:rsidP="00B26588">
      <w:pPr>
        <w:spacing w:before="100" w:beforeAutospacing="1" w:after="240" w:line="240" w:lineRule="auto"/>
        <w:ind w:left="907" w:hanging="907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F02B8" w:rsidRPr="004F02B8" w:rsidRDefault="004F02B8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comunica il riavvio, per la più efficace conclusione, dei corsi di formazione </w:t>
      </w:r>
      <w:r w:rsidR="00B2658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relativi al Piano di formazione per lo sviluppo delle competenze linguistico-comunicative e metodologico-didattiche dei docenti di scuola primaria </w:t>
      </w: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in riferimento al Piano Regionale di cui alle note USR </w:t>
      </w:r>
      <w:proofErr w:type="spellStart"/>
      <w:r w:rsidR="00097CDE">
        <w:rPr>
          <w:rFonts w:ascii="Times New Roman" w:eastAsia="Times New Roman" w:hAnsi="Times New Roman" w:cs="Times New Roman"/>
          <w:sz w:val="24"/>
          <w:szCs w:val="24"/>
          <w:lang w:eastAsia="it-IT"/>
        </w:rPr>
        <w:t>Prot</w:t>
      </w:r>
      <w:proofErr w:type="spellEnd"/>
      <w:r w:rsidR="00097CDE">
        <w:rPr>
          <w:rFonts w:ascii="Times New Roman" w:eastAsia="Times New Roman" w:hAnsi="Times New Roman" w:cs="Times New Roman"/>
          <w:sz w:val="24"/>
          <w:szCs w:val="24"/>
          <w:lang w:eastAsia="it-IT"/>
        </w:rPr>
        <w:t>. n. AOODRAB 6907 del 12/10/2015 e AOODRAB n. 6472</w:t>
      </w:r>
      <w:r w:rsidR="00097CDE"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097CD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 04/11/2016 </w:t>
      </w: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che si richiamano integralmente.</w:t>
      </w:r>
    </w:p>
    <w:p w:rsidR="004F02B8" w:rsidRPr="004F02B8" w:rsidRDefault="004F02B8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 percorso conclusivo di livello A2-B1, che consta di 60 ore in presenza e 80 ore online da svolgere con modello </w:t>
      </w:r>
      <w:proofErr w:type="spellStart"/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blended</w:t>
      </w:r>
      <w:proofErr w:type="spellEnd"/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online sulla piattaforma </w:t>
      </w:r>
      <w:proofErr w:type="spellStart"/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Learn</w:t>
      </w:r>
      <w:proofErr w:type="spellEnd"/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&amp; </w:t>
      </w:r>
      <w:proofErr w:type="spellStart"/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Teach</w:t>
      </w:r>
      <w:proofErr w:type="spellEnd"/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INDIRE (</w:t>
      </w:r>
      <w:hyperlink r:id="rId9" w:tgtFrame="_blank" w:history="1">
        <w:r w:rsidRPr="004F02B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it-IT"/>
          </w:rPr>
          <w:t>http://for.indire.it/inglese_primaria/</w:t>
        </w:r>
      </w:hyperlink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) è destinato ai docenti che hanno frequentato con successo, durante lo scorso anno scolastico, il modulo linguistico di livello A1-A2 ed il necessario percorso metodologico che compongono l'offerta formativa di questi corsi di formazione del Piano Regionale su menzionato.</w:t>
      </w:r>
    </w:p>
    <w:p w:rsidR="004F02B8" w:rsidRPr="004F02B8" w:rsidRDefault="004F02B8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Per l'economica e coerente organizzazione dei percorsi A2-B1 sul territorio regionale, si richiede alle SS.LL. di acquisire la concreta disponibilità degli insegnanti in elenco (All.1) e l'espressione da parte delle SS.LL. dell'autorizzazione alla partecipazione.</w:t>
      </w:r>
    </w:p>
    <w:p w:rsidR="004F02B8" w:rsidRDefault="00757181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In questa prima fase vengono riavviati i primi</w:t>
      </w:r>
      <w:r w:rsidR="004F02B8"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672BA0">
        <w:rPr>
          <w:rFonts w:ascii="Times New Roman" w:eastAsia="Times New Roman" w:hAnsi="Times New Roman" w:cs="Times New Roman"/>
          <w:sz w:val="24"/>
          <w:szCs w:val="24"/>
          <w:lang w:eastAsia="it-IT"/>
        </w:rPr>
        <w:t>2</w:t>
      </w:r>
      <w:r w:rsidR="004F02B8"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(</w:t>
      </w:r>
      <w:r w:rsidR="00672BA0">
        <w:rPr>
          <w:rFonts w:ascii="Times New Roman" w:eastAsia="Times New Roman" w:hAnsi="Times New Roman" w:cs="Times New Roman"/>
          <w:sz w:val="24"/>
          <w:szCs w:val="24"/>
          <w:lang w:eastAsia="it-IT"/>
        </w:rPr>
        <w:t>due</w:t>
      </w:r>
      <w:r w:rsidR="004F02B8"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) corsi, che si stabiliscono un</w:t>
      </w:r>
      <w:r w:rsidR="00672BA0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 w:rsidR="004F02B8"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provincia</w:t>
      </w:r>
      <w:r w:rsidR="00672BA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dell’Aquila</w:t>
      </w:r>
      <w:r w:rsidR="00CB306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F2F79">
        <w:rPr>
          <w:rFonts w:ascii="Times New Roman" w:eastAsia="Times New Roman" w:hAnsi="Times New Roman" w:cs="Times New Roman"/>
          <w:sz w:val="24"/>
          <w:szCs w:val="24"/>
          <w:lang w:eastAsia="it-IT"/>
        </w:rPr>
        <w:t>(</w:t>
      </w:r>
      <w:r w:rsidR="00CB3063">
        <w:rPr>
          <w:rFonts w:ascii="Times New Roman" w:eastAsia="Times New Roman" w:hAnsi="Times New Roman" w:cs="Times New Roman"/>
          <w:sz w:val="24"/>
          <w:szCs w:val="24"/>
          <w:lang w:eastAsia="it-IT"/>
        </w:rPr>
        <w:t>sede di Avezzano</w:t>
      </w:r>
      <w:r w:rsidR="00BF2F79">
        <w:rPr>
          <w:rFonts w:ascii="Times New Roman" w:eastAsia="Times New Roman" w:hAnsi="Times New Roman" w:cs="Times New Roman"/>
          <w:sz w:val="24"/>
          <w:szCs w:val="24"/>
          <w:lang w:eastAsia="it-IT"/>
        </w:rPr>
        <w:t>)</w:t>
      </w:r>
      <w:r w:rsidR="00CB306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672BA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e uno in provincia di </w:t>
      </w:r>
      <w:r w:rsidR="00BF2F79">
        <w:rPr>
          <w:rFonts w:ascii="Times New Roman" w:eastAsia="Times New Roman" w:hAnsi="Times New Roman" w:cs="Times New Roman"/>
          <w:sz w:val="24"/>
          <w:szCs w:val="24"/>
          <w:lang w:eastAsia="it-IT"/>
        </w:rPr>
        <w:t>Teramo (</w:t>
      </w:r>
      <w:r w:rsidR="00CB3063">
        <w:rPr>
          <w:rFonts w:ascii="Times New Roman" w:eastAsia="Times New Roman" w:hAnsi="Times New Roman" w:cs="Times New Roman"/>
          <w:sz w:val="24"/>
          <w:szCs w:val="24"/>
          <w:lang w:eastAsia="it-IT"/>
        </w:rPr>
        <w:t>sede Teramo</w:t>
      </w:r>
      <w:r w:rsidR="00BF2F79">
        <w:rPr>
          <w:rFonts w:ascii="Times New Roman" w:eastAsia="Times New Roman" w:hAnsi="Times New Roman" w:cs="Times New Roman"/>
          <w:sz w:val="24"/>
          <w:szCs w:val="24"/>
          <w:lang w:eastAsia="it-IT"/>
        </w:rPr>
        <w:t>)</w:t>
      </w:r>
      <w:r w:rsidR="00672BA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4F02B8"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e che saranno attivati con il raggiungimento di 12 (dodici) iscri</w:t>
      </w:r>
      <w:r w:rsidR="00540B69">
        <w:rPr>
          <w:rFonts w:ascii="Times New Roman" w:eastAsia="Times New Roman" w:hAnsi="Times New Roman" w:cs="Times New Roman"/>
          <w:sz w:val="24"/>
          <w:szCs w:val="24"/>
          <w:lang w:eastAsia="it-IT"/>
        </w:rPr>
        <w:t>tti confermati fino ad un massim</w:t>
      </w:r>
      <w:r w:rsidR="004F02B8"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 di 30 (trenta) per gruppo in formazione. I percorsi saranno svolti in modalità </w:t>
      </w:r>
      <w:proofErr w:type="spellStart"/>
      <w:r w:rsidR="004F02B8"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Flipped</w:t>
      </w:r>
      <w:proofErr w:type="spellEnd"/>
      <w:r w:rsidR="004F02B8"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Learning: svolgimento da parte dei partecipanti delle 80 (ottanta) ore online in modo autonomo fino al 31 dicembre 2017, seguite da 15 (quindici) Laboratori Formativi Dedicati in presenza da 4 (quattro) ore ciascuno con cadenza settimanale, esame finale per il livello B1 in convenzione con i Centri Linguistici di Ateneo delle Università Regionali convenzionate con questo USR sulla base </w:t>
      </w:r>
      <w:r w:rsidR="004F02B8"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del</w:t>
      </w:r>
      <w:r w:rsidR="00CB306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l’accordo quadro con l’AICLU di cui alla nota </w:t>
      </w:r>
      <w:r w:rsidR="004F02B8"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protocollo </w:t>
      </w:r>
      <w:r w:rsidR="0014544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AOODPIT 2865 </w:t>
      </w:r>
      <w:r w:rsidR="00572CE5">
        <w:rPr>
          <w:rFonts w:ascii="Times New Roman" w:eastAsia="Times New Roman" w:hAnsi="Times New Roman" w:cs="Times New Roman"/>
          <w:sz w:val="24"/>
          <w:szCs w:val="24"/>
          <w:lang w:eastAsia="it-IT"/>
        </w:rPr>
        <w:t>del</w:t>
      </w:r>
      <w:r w:rsidR="0014544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16/09/2014, </w:t>
      </w:r>
      <w:r w:rsidR="00A12D56">
        <w:rPr>
          <w:rFonts w:ascii="Times New Roman" w:eastAsia="Times New Roman" w:hAnsi="Times New Roman" w:cs="Times New Roman"/>
          <w:sz w:val="24"/>
          <w:szCs w:val="24"/>
          <w:lang w:eastAsia="it-IT"/>
        </w:rPr>
        <w:t>rinnovato in data 3 aprile 2017</w:t>
      </w:r>
      <w:r w:rsidR="0014544C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</w:t>
      </w:r>
      <w:r w:rsidR="004F02B8"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che assume integralmente il modello formativo MIUR.</w:t>
      </w:r>
    </w:p>
    <w:p w:rsidR="00594D90" w:rsidRPr="004F02B8" w:rsidRDefault="00594D90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In allegato l’elenco dei docenti confermat</w:t>
      </w:r>
      <w:r w:rsidR="006E2E2D">
        <w:rPr>
          <w:rFonts w:ascii="Times New Roman" w:eastAsia="Times New Roman" w:hAnsi="Times New Roman" w:cs="Times New Roman"/>
          <w:sz w:val="24"/>
          <w:szCs w:val="24"/>
          <w:lang w:eastAsia="it-IT"/>
        </w:rPr>
        <w:t>i; non figurano coloro che non hanno raggiunto il 75% delle ore di formazione in presenza.</w:t>
      </w:r>
    </w:p>
    <w:p w:rsidR="004F02B8" w:rsidRPr="004F02B8" w:rsidRDefault="004F02B8" w:rsidP="004F574B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 chiede, pertanto, di confermare all'indirizzo pec </w:t>
      </w:r>
      <w:r w:rsidR="006E0BC2" w:rsidRPr="004F574B">
        <w:rPr>
          <w:b/>
        </w:rPr>
        <w:t>AQMM001007@PEC.ISTRUZIONE.IT</w:t>
      </w:r>
      <w:r w:rsidR="006E0BC2"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572CE5">
        <w:rPr>
          <w:rFonts w:ascii="Times New Roman" w:eastAsia="Times New Roman" w:hAnsi="Times New Roman" w:cs="Times New Roman"/>
          <w:sz w:val="24"/>
          <w:szCs w:val="24"/>
          <w:lang w:eastAsia="it-IT"/>
        </w:rPr>
        <w:t>d</w:t>
      </w:r>
      <w:r w:rsidR="00C774F8">
        <w:rPr>
          <w:rFonts w:ascii="Times New Roman" w:eastAsia="Times New Roman" w:hAnsi="Times New Roman" w:cs="Times New Roman"/>
          <w:sz w:val="24"/>
          <w:szCs w:val="24"/>
          <w:lang w:eastAsia="it-IT"/>
        </w:rPr>
        <w:t>i questa Scuola Polo</w:t>
      </w: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, che si occupa della gestione amministrativa dei suddetti percorsi formativi per conto d</w:t>
      </w:r>
      <w:r w:rsidR="00A12D56">
        <w:rPr>
          <w:rFonts w:ascii="Times New Roman" w:eastAsia="Times New Roman" w:hAnsi="Times New Roman" w:cs="Times New Roman"/>
          <w:sz w:val="24"/>
          <w:szCs w:val="24"/>
          <w:lang w:eastAsia="it-IT"/>
        </w:rPr>
        <w:t>ell’</w:t>
      </w: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USR</w:t>
      </w:r>
      <w:r w:rsidR="00A12D5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Abruzzo</w:t>
      </w: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mediante apposito modulo (All.2) la partecipazione dei propri insegnanti, entro e non oltre il </w:t>
      </w:r>
      <w:r w:rsidR="00397AF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26</w:t>
      </w:r>
      <w:bookmarkStart w:id="0" w:name="_GoBack"/>
      <w:bookmarkEnd w:id="0"/>
      <w:r w:rsidRPr="000A01E1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ottobre 2017</w:t>
      </w: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</w:t>
      </w:r>
    </w:p>
    <w:p w:rsidR="004F02B8" w:rsidRDefault="004F02B8" w:rsidP="004F574B">
      <w:pPr>
        <w:spacing w:before="100" w:beforeAutospacing="1" w:after="2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F02B8">
        <w:rPr>
          <w:rFonts w:ascii="Times New Roman" w:eastAsia="Times New Roman" w:hAnsi="Times New Roman" w:cs="Times New Roman"/>
          <w:sz w:val="24"/>
          <w:szCs w:val="24"/>
          <w:lang w:eastAsia="it-IT"/>
        </w:rPr>
        <w:t>Per il personale trasferito, ovvero con diversa utilizzazione/assegnazione per il corrente anno scolastico, si prega di annotare l'avvenuta variazione, per consentire la necessaria modifica delle informazioni, sia per la comunicazione diretta, che per il lavoro in piattaforma.</w:t>
      </w:r>
    </w:p>
    <w:p w:rsidR="00F21ABC" w:rsidRDefault="002C30B5" w:rsidP="00B26588">
      <w:pPr>
        <w:spacing w:before="100" w:beforeAutospacing="1" w:after="2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Allegati:</w:t>
      </w:r>
    </w:p>
    <w:p w:rsidR="002C30B5" w:rsidRDefault="002C30B5" w:rsidP="002C30B5">
      <w:pPr>
        <w:pStyle w:val="Paragrafoelenco"/>
        <w:numPr>
          <w:ilvl w:val="0"/>
          <w:numId w:val="1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Elenco corsisti ammessi (All.1)</w:t>
      </w:r>
    </w:p>
    <w:p w:rsidR="002C30B5" w:rsidRPr="002C30B5" w:rsidRDefault="002C30B5" w:rsidP="002C30B5">
      <w:pPr>
        <w:pStyle w:val="Paragrafoelenco"/>
        <w:numPr>
          <w:ilvl w:val="0"/>
          <w:numId w:val="1"/>
        </w:num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Modello di autorizzazione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All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 2)</w:t>
      </w:r>
    </w:p>
    <w:p w:rsidR="00F21ABC" w:rsidRDefault="00F21ABC" w:rsidP="00B26588">
      <w:pPr>
        <w:spacing w:before="100" w:beforeAutospacing="1" w:after="2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F21ABC" w:rsidRDefault="00F21ABC" w:rsidP="00FA1AB9">
      <w:pPr>
        <w:spacing w:before="100" w:beforeAutospacing="1" w:after="0" w:line="240" w:lineRule="auto"/>
        <w:ind w:left="4954"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 DIRIGENTE SCOLASTICO</w:t>
      </w:r>
    </w:p>
    <w:p w:rsidR="00F21ABC" w:rsidRPr="004F02B8" w:rsidRDefault="00FA1AB9" w:rsidP="00FA1AB9">
      <w:pPr>
        <w:spacing w:before="100" w:beforeAutospacing="1" w:after="0" w:line="240" w:lineRule="auto"/>
        <w:ind w:left="566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(</w:t>
      </w:r>
      <w:r w:rsidR="00F21ABC">
        <w:rPr>
          <w:rFonts w:ascii="Times New Roman" w:eastAsia="Times New Roman" w:hAnsi="Times New Roman" w:cs="Times New Roman"/>
          <w:sz w:val="24"/>
          <w:szCs w:val="24"/>
          <w:lang w:eastAsia="it-IT"/>
        </w:rPr>
        <w:t>Prof.ssa Antonella CONIO)</w:t>
      </w:r>
    </w:p>
    <w:p w:rsidR="00FA1AB9" w:rsidRDefault="00FA1AB9" w:rsidP="00FA1AB9">
      <w:pPr>
        <w:spacing w:after="0" w:line="240" w:lineRule="auto"/>
        <w:contextualSpacing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 xml:space="preserve">                                                                                                          Firma autografa sostituita a mezzo stampa</w:t>
      </w:r>
    </w:p>
    <w:p w:rsidR="00FA1AB9" w:rsidRDefault="00FA1AB9" w:rsidP="00FA1AB9">
      <w:pPr>
        <w:spacing w:after="0" w:line="240" w:lineRule="auto"/>
        <w:contextualSpacing/>
        <w:rPr>
          <w:rFonts w:ascii="Verdana" w:hAnsi="Verdana" w:cs="Verdana"/>
          <w:sz w:val="16"/>
          <w:szCs w:val="16"/>
        </w:rPr>
      </w:pPr>
      <w:r>
        <w:rPr>
          <w:rFonts w:ascii="Verdana" w:hAnsi="Verdana" w:cs="Verdana"/>
          <w:sz w:val="16"/>
          <w:szCs w:val="16"/>
        </w:rPr>
        <w:t xml:space="preserve">                                                                                                      Ai sensi dell’art. 3 comma 2 del </w:t>
      </w:r>
      <w:proofErr w:type="spellStart"/>
      <w:r>
        <w:rPr>
          <w:rFonts w:ascii="Verdana" w:hAnsi="Verdana" w:cs="Verdana"/>
          <w:sz w:val="16"/>
          <w:szCs w:val="16"/>
        </w:rPr>
        <w:t>D.Lgs.</w:t>
      </w:r>
      <w:proofErr w:type="spellEnd"/>
      <w:r>
        <w:rPr>
          <w:rFonts w:ascii="Verdana" w:hAnsi="Verdana" w:cs="Verdana"/>
          <w:sz w:val="16"/>
          <w:szCs w:val="16"/>
        </w:rPr>
        <w:t xml:space="preserve"> 39/1993</w:t>
      </w:r>
    </w:p>
    <w:p w:rsidR="00FA1AB9" w:rsidRDefault="00FA1AB9" w:rsidP="00FA1AB9">
      <w:pPr>
        <w:jc w:val="center"/>
        <w:rPr>
          <w:rFonts w:ascii="Verdana" w:hAnsi="Verdana" w:cs="Verdana"/>
          <w:sz w:val="20"/>
          <w:szCs w:val="20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F21ABC" w:rsidRDefault="00F21ABC" w:rsidP="00B26588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sectPr w:rsidR="00F21ABC" w:rsidSect="00911B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7052A"/>
    <w:multiLevelType w:val="hybridMultilevel"/>
    <w:tmpl w:val="DF94DE2E"/>
    <w:lvl w:ilvl="0" w:tplc="23ACC62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4F02B8"/>
    <w:rsid w:val="00066388"/>
    <w:rsid w:val="00097CDE"/>
    <w:rsid w:val="000A01E1"/>
    <w:rsid w:val="0014544C"/>
    <w:rsid w:val="002C30B5"/>
    <w:rsid w:val="002F4C72"/>
    <w:rsid w:val="003250E7"/>
    <w:rsid w:val="003425F3"/>
    <w:rsid w:val="00397AF4"/>
    <w:rsid w:val="003C22F3"/>
    <w:rsid w:val="00404C36"/>
    <w:rsid w:val="00423D80"/>
    <w:rsid w:val="004F02B8"/>
    <w:rsid w:val="004F574B"/>
    <w:rsid w:val="00534593"/>
    <w:rsid w:val="00535464"/>
    <w:rsid w:val="00540B69"/>
    <w:rsid w:val="00547F67"/>
    <w:rsid w:val="00572CE5"/>
    <w:rsid w:val="00594D90"/>
    <w:rsid w:val="00631617"/>
    <w:rsid w:val="00672BA0"/>
    <w:rsid w:val="006E0BC2"/>
    <w:rsid w:val="006E2E2D"/>
    <w:rsid w:val="006E3D47"/>
    <w:rsid w:val="007363CA"/>
    <w:rsid w:val="00757181"/>
    <w:rsid w:val="008B5A01"/>
    <w:rsid w:val="00911BFF"/>
    <w:rsid w:val="00A12D56"/>
    <w:rsid w:val="00AD1940"/>
    <w:rsid w:val="00B21445"/>
    <w:rsid w:val="00B26588"/>
    <w:rsid w:val="00BF2F79"/>
    <w:rsid w:val="00C61253"/>
    <w:rsid w:val="00C774F8"/>
    <w:rsid w:val="00C8371B"/>
    <w:rsid w:val="00CB3063"/>
    <w:rsid w:val="00D569AD"/>
    <w:rsid w:val="00D77A26"/>
    <w:rsid w:val="00E053DD"/>
    <w:rsid w:val="00F21ABC"/>
    <w:rsid w:val="00FA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1BF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4F02B8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1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1AB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2C30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2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53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7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191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2601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61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82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614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49012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9277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5342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952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7884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89081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3763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40641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38150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7055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836502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9832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34041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4329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2996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338716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38214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ntealighieriaq.it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qmm001007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for.indire.it/inglese_primaria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r.maggi</dc:creator>
  <cp:keywords/>
  <dc:description/>
  <cp:lastModifiedBy>Administrator</cp:lastModifiedBy>
  <cp:revision>27</cp:revision>
  <cp:lastPrinted>2017-10-17T11:41:00Z</cp:lastPrinted>
  <dcterms:created xsi:type="dcterms:W3CDTF">2017-10-16T06:53:00Z</dcterms:created>
  <dcterms:modified xsi:type="dcterms:W3CDTF">2017-10-23T09:23:00Z</dcterms:modified>
</cp:coreProperties>
</file>